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2777" w14:textId="77777777" w:rsidR="00300960" w:rsidRPr="00300960" w:rsidRDefault="00300960" w:rsidP="00300960">
      <w:pPr>
        <w:jc w:val="center"/>
        <w:rPr>
          <w:b/>
          <w:bCs/>
          <w:sz w:val="32"/>
          <w:szCs w:val="32"/>
        </w:rPr>
      </w:pPr>
      <w:r w:rsidRPr="00300960">
        <w:rPr>
          <w:b/>
          <w:bCs/>
          <w:sz w:val="32"/>
          <w:szCs w:val="32"/>
        </w:rPr>
        <w:t>Nyilatkozat</w:t>
      </w:r>
    </w:p>
    <w:p w14:paraId="187B4BC8" w14:textId="77777777" w:rsidR="00300960" w:rsidRDefault="00300960" w:rsidP="00300960"/>
    <w:p w14:paraId="0FA2EC94" w14:textId="07FD38DE" w:rsidR="00300960" w:rsidRPr="00300960" w:rsidRDefault="00300960" w:rsidP="00300960">
      <w:pPr>
        <w:rPr>
          <w:b/>
          <w:bCs/>
          <w:sz w:val="24"/>
          <w:szCs w:val="24"/>
        </w:rPr>
      </w:pPr>
      <w:r w:rsidRPr="00300960">
        <w:rPr>
          <w:b/>
          <w:bCs/>
          <w:sz w:val="24"/>
          <w:szCs w:val="24"/>
        </w:rPr>
        <w:t>Név:</w:t>
      </w:r>
    </w:p>
    <w:p w14:paraId="785AB644" w14:textId="77777777" w:rsidR="00300960" w:rsidRPr="00300960" w:rsidRDefault="00300960" w:rsidP="00300960">
      <w:pPr>
        <w:rPr>
          <w:b/>
          <w:bCs/>
          <w:sz w:val="24"/>
          <w:szCs w:val="24"/>
        </w:rPr>
      </w:pPr>
      <w:r w:rsidRPr="00300960">
        <w:rPr>
          <w:b/>
          <w:bCs/>
          <w:sz w:val="24"/>
          <w:szCs w:val="24"/>
        </w:rPr>
        <w:t>Születési idő:</w:t>
      </w:r>
    </w:p>
    <w:p w14:paraId="4B0F3A00" w14:textId="77777777" w:rsidR="00300960" w:rsidRPr="00300960" w:rsidRDefault="00300960" w:rsidP="00300960">
      <w:pPr>
        <w:rPr>
          <w:b/>
          <w:bCs/>
          <w:sz w:val="24"/>
          <w:szCs w:val="24"/>
        </w:rPr>
      </w:pPr>
      <w:r w:rsidRPr="00300960">
        <w:rPr>
          <w:b/>
          <w:bCs/>
          <w:sz w:val="24"/>
          <w:szCs w:val="24"/>
        </w:rPr>
        <w:t>Telefonszám:</w:t>
      </w:r>
    </w:p>
    <w:p w14:paraId="2230F00A" w14:textId="77777777" w:rsidR="00300960" w:rsidRPr="00300960" w:rsidRDefault="00300960" w:rsidP="00300960">
      <w:pPr>
        <w:rPr>
          <w:b/>
          <w:bCs/>
          <w:sz w:val="24"/>
          <w:szCs w:val="24"/>
        </w:rPr>
      </w:pPr>
      <w:r w:rsidRPr="00300960">
        <w:rPr>
          <w:b/>
          <w:bCs/>
          <w:sz w:val="24"/>
          <w:szCs w:val="24"/>
        </w:rPr>
        <w:t>E-mail cím:</w:t>
      </w:r>
    </w:p>
    <w:p w14:paraId="4A756189" w14:textId="77777777" w:rsidR="00300960" w:rsidRPr="00300960" w:rsidRDefault="00300960" w:rsidP="00300960">
      <w:pPr>
        <w:rPr>
          <w:b/>
          <w:bCs/>
          <w:sz w:val="24"/>
          <w:szCs w:val="24"/>
        </w:rPr>
      </w:pPr>
      <w:r w:rsidRPr="00300960">
        <w:rPr>
          <w:b/>
          <w:bCs/>
          <w:sz w:val="24"/>
          <w:szCs w:val="24"/>
        </w:rPr>
        <w:t>Számlázási adatok (név, cím):</w:t>
      </w:r>
    </w:p>
    <w:p w14:paraId="5548A058" w14:textId="77777777" w:rsidR="00300960" w:rsidRDefault="00300960" w:rsidP="00300960"/>
    <w:p w14:paraId="142B9D90" w14:textId="31D86287" w:rsidR="00300960" w:rsidRDefault="00300960" w:rsidP="00300960">
      <w:r>
        <w:t>Mint a szolgáltatást igénybe vevő személy, ezennel nyilatkozom, hogy</w:t>
      </w:r>
    </w:p>
    <w:p w14:paraId="68485A27" w14:textId="77777777" w:rsidR="00300960" w:rsidRDefault="00300960" w:rsidP="00300960">
      <w:r>
        <w:t>- A gyógytorna szolgáltatás igénybevételéhez önkéntesen adom meg mind személyes- mind pedig</w:t>
      </w:r>
    </w:p>
    <w:p w14:paraId="3AB776E4" w14:textId="77777777" w:rsidR="00300960" w:rsidRDefault="00300960" w:rsidP="00300960">
      <w:r>
        <w:t>egészségemmel kapcsolatos adataimat, melyek a valóságnak minden tekintetben megfelelnek.</w:t>
      </w:r>
    </w:p>
    <w:p w14:paraId="2B58D1CF" w14:textId="77777777" w:rsidR="00300960" w:rsidRDefault="00300960" w:rsidP="00300960">
      <w:r>
        <w:t>- Saját magam kérem és vállalom az igényelt szolgáltatás lehetőségeit és kötelezettségeit.</w:t>
      </w:r>
    </w:p>
    <w:p w14:paraId="0975C8E5" w14:textId="77777777" w:rsidR="00300960" w:rsidRDefault="00300960" w:rsidP="00300960">
      <w:r>
        <w:t>- Amennyiben részleges információkkal szolgálok a szolgáltató felé, úgy az eltitkolt betegségeim</w:t>
      </w:r>
    </w:p>
    <w:p w14:paraId="06A8B2BD" w14:textId="77777777" w:rsidR="00300960" w:rsidRDefault="00300960" w:rsidP="00300960">
      <w:r>
        <w:t>és állapoti tényezőim tekintetében minden felelősséget és következményt vállalok.</w:t>
      </w:r>
    </w:p>
    <w:p w14:paraId="48447788" w14:textId="77777777" w:rsidR="00300960" w:rsidRDefault="00300960" w:rsidP="00300960"/>
    <w:p w14:paraId="10DDC352" w14:textId="5E3C3EDC" w:rsidR="00300960" w:rsidRDefault="00300960" w:rsidP="00300960">
      <w:r>
        <w:t>Mint a szolgáltatást igénybe vevő személy tudomásul veszem, hogy:</w:t>
      </w:r>
    </w:p>
    <w:p w14:paraId="269ADF48" w14:textId="77777777" w:rsidR="00300960" w:rsidRDefault="00300960" w:rsidP="00300960">
      <w:r>
        <w:t>- A szolgáltatás nem tartalmaz nyomtatványokat és papír alapú dokumentumot. Az</w:t>
      </w:r>
    </w:p>
    <w:p w14:paraId="1E74935E" w14:textId="77777777" w:rsidR="00300960" w:rsidRDefault="00300960" w:rsidP="00300960">
      <w:r>
        <w:t>állapotfelmérés és kezelés során a kérdéses területek részleteiről már a helyszínen kap olyan</w:t>
      </w:r>
    </w:p>
    <w:p w14:paraId="79463830" w14:textId="77777777" w:rsidR="00300960" w:rsidRDefault="00300960" w:rsidP="00300960">
      <w:r>
        <w:t>mélységű szóbeli tájékoztatást, melyet a gyógytornász kompetenciája, az Ön által megadott</w:t>
      </w:r>
    </w:p>
    <w:p w14:paraId="15E68EBD" w14:textId="77777777" w:rsidR="00300960" w:rsidRDefault="00300960" w:rsidP="00300960">
      <w:r>
        <w:t>adatok minősége ill. mennyisége, valamint a szolgáltatás időkerete lehetővé és szükségessé</w:t>
      </w:r>
    </w:p>
    <w:p w14:paraId="48FEA188" w14:textId="77777777" w:rsidR="00300960" w:rsidRDefault="00300960" w:rsidP="00300960">
      <w:r>
        <w:t>tesz. A vizsgálatról, kezelési tervről és a helyszínen megbeszélt egyéb tényezőkről,</w:t>
      </w:r>
    </w:p>
    <w:p w14:paraId="6B87B313" w14:textId="77777777" w:rsidR="00300960" w:rsidRDefault="00300960" w:rsidP="00300960">
      <w:r>
        <w:t>történésekről e-mailben fog részletes leírást kapni.</w:t>
      </w:r>
    </w:p>
    <w:p w14:paraId="4FEDC37B" w14:textId="77777777" w:rsidR="00300960" w:rsidRDefault="00300960" w:rsidP="00300960">
      <w:r>
        <w:t>- A gyógytorna minden alkalommal személyre szabottan, interaktív formában zajlik, melyről</w:t>
      </w:r>
    </w:p>
    <w:p w14:paraId="6F712EF5" w14:textId="77777777" w:rsidR="00300960" w:rsidRDefault="00300960" w:rsidP="00300960">
      <w:r>
        <w:t>videó- vagy hangfelvétel csak egyedi esetekben, mindkét fél egyértelmű beleegyezése után,</w:t>
      </w:r>
    </w:p>
    <w:p w14:paraId="64234EB5" w14:textId="77777777" w:rsidR="00300960" w:rsidRDefault="00300960" w:rsidP="00300960">
      <w:r>
        <w:t>a felvétel céljával és megjelenési lehetőségeivel kapcsolatos egyeztetés alapján készíthető.</w:t>
      </w:r>
    </w:p>
    <w:p w14:paraId="398F7090" w14:textId="77777777" w:rsidR="00300960" w:rsidRDefault="00300960" w:rsidP="00300960">
      <w:r>
        <w:t>- A szolgáltatás nem helyettesíti vagy írja felül az orvos által előírt vizsgálatokat és felállított</w:t>
      </w:r>
    </w:p>
    <w:p w14:paraId="4EDE12FD" w14:textId="77777777" w:rsidR="00300960" w:rsidRDefault="00300960" w:rsidP="00300960">
      <w:r>
        <w:t>diagnózisokat.</w:t>
      </w:r>
    </w:p>
    <w:p w14:paraId="388B431C" w14:textId="77777777" w:rsidR="00300960" w:rsidRDefault="00300960" w:rsidP="00300960">
      <w:r>
        <w:t>- Műszeres vizsgálatokra lehetőség a szolgáltatás során nincs. Amennyiben műszeres vizsgálat</w:t>
      </w:r>
    </w:p>
    <w:p w14:paraId="519A62C9" w14:textId="77777777" w:rsidR="00300960" w:rsidRDefault="00300960" w:rsidP="00300960">
      <w:r>
        <w:t xml:space="preserve">(MRI, RTG, CT, PETCT, Laborok, </w:t>
      </w:r>
      <w:proofErr w:type="spellStart"/>
      <w:r>
        <w:t>stb</w:t>
      </w:r>
      <w:proofErr w:type="spellEnd"/>
      <w:r>
        <w:t>) szükségessége felmerül, ajánlást vagy kompetenciának</w:t>
      </w:r>
    </w:p>
    <w:p w14:paraId="2ACC9C27" w14:textId="77777777" w:rsidR="00300960" w:rsidRDefault="00300960" w:rsidP="00300960">
      <w:r>
        <w:t>megfelelő tanácsot kap a felmerült vizsgálati iránnyal kapcsolatban.</w:t>
      </w:r>
    </w:p>
    <w:p w14:paraId="068F4390" w14:textId="77777777" w:rsidR="00300960" w:rsidRDefault="00300960" w:rsidP="00300960">
      <w:r>
        <w:lastRenderedPageBreak/>
        <w:t>- A program sikerességét az együttműködés és a felelős gondolkodás biztosítja. Kérdéseiről,</w:t>
      </w:r>
    </w:p>
    <w:p w14:paraId="411F920D" w14:textId="77777777" w:rsidR="00300960" w:rsidRDefault="00300960" w:rsidP="00300960">
      <w:r>
        <w:t>kifogásairól, aggályairól a szolgáltatót időben tájékoztatja, hogy együtt találjanak megoldást</w:t>
      </w:r>
    </w:p>
    <w:p w14:paraId="7332D30A" w14:textId="77777777" w:rsidR="00300960" w:rsidRDefault="00300960" w:rsidP="00300960">
      <w:r>
        <w:t>az adott helyzetre és hozzáállásával segítse a szolgáltatót a tanácsadás ill. kezelés során.</w:t>
      </w:r>
    </w:p>
    <w:p w14:paraId="7664CD9E" w14:textId="77777777" w:rsidR="00300960" w:rsidRDefault="00300960" w:rsidP="00300960"/>
    <w:p w14:paraId="7FD70A0F" w14:textId="05AA6EAE" w:rsidR="00300960" w:rsidRDefault="00300960" w:rsidP="00300960">
      <w:r>
        <w:t>Visszajelzése kiemelkedően fontos a szolgáltató számára!</w:t>
      </w:r>
    </w:p>
    <w:p w14:paraId="77A9E326" w14:textId="77777777" w:rsidR="00300960" w:rsidRDefault="00300960" w:rsidP="00300960">
      <w:r>
        <w:t>- A gyógytorna kezelés során kapott otthoni házi feladatok elvégzésének minőségéért és</w:t>
      </w:r>
    </w:p>
    <w:p w14:paraId="4B7C12D4" w14:textId="77777777" w:rsidR="00300960" w:rsidRDefault="00300960" w:rsidP="00300960">
      <w:r>
        <w:t>mennyiségéért, valamint a kezeléseken kívül történő gyakorlás következményeként</w:t>
      </w:r>
    </w:p>
    <w:p w14:paraId="71EB29C0" w14:textId="77777777" w:rsidR="00300960" w:rsidRDefault="00300960" w:rsidP="00300960">
      <w:r>
        <w:t>felmerülő problémákért a gyógytornász nem tud felelősséget vállalni. Az otthonában végzett</w:t>
      </w:r>
    </w:p>
    <w:p w14:paraId="525346A9" w14:textId="77777777" w:rsidR="00300960" w:rsidRDefault="00300960" w:rsidP="00300960">
      <w:r>
        <w:t>rendszeres gyakorlás elengedhetetlenül fontos része a kezelésnek, de mivel a kezelő</w:t>
      </w:r>
    </w:p>
    <w:p w14:paraId="5FCAA20D" w14:textId="77777777" w:rsidR="00300960" w:rsidRDefault="00300960" w:rsidP="00300960">
      <w:r>
        <w:t>személyesen nem felügyelheti a folyamatot, nem vállalhat felelősséget a nem megfelelően</w:t>
      </w:r>
    </w:p>
    <w:p w14:paraId="7BB7B2B2" w14:textId="77777777" w:rsidR="00300960" w:rsidRDefault="00300960" w:rsidP="00300960">
      <w:r>
        <w:t>végzett gyakorlatokból eredő történésekért.</w:t>
      </w:r>
    </w:p>
    <w:p w14:paraId="514F5F08" w14:textId="77777777" w:rsidR="00300960" w:rsidRDefault="00300960" w:rsidP="00300960">
      <w:r>
        <w:t>- Késés esetén, az abból fakadó időveszteség a szolgáltatás költségére és más páciens idejének</w:t>
      </w:r>
    </w:p>
    <w:p w14:paraId="6CFDA639" w14:textId="77777777" w:rsidR="00300960" w:rsidRDefault="00300960" w:rsidP="00300960">
      <w:r>
        <w:t>rovására nem mehet. A késés idejét pótolni, ezáltal más páciens idejét megrövidíteni nem</w:t>
      </w:r>
    </w:p>
    <w:p w14:paraId="59DEBD42" w14:textId="77777777" w:rsidR="00300960" w:rsidRDefault="00300960" w:rsidP="00300960">
      <w:r>
        <w:t xml:space="preserve">lehet. Amennyiben valamilyen </w:t>
      </w:r>
      <w:proofErr w:type="spellStart"/>
      <w:r>
        <w:t>akadályozató</w:t>
      </w:r>
      <w:proofErr w:type="spellEnd"/>
      <w:r>
        <w:t xml:space="preserve"> körülmény miatt nem tud pontosan megjelenni,</w:t>
      </w:r>
    </w:p>
    <w:p w14:paraId="510F8430" w14:textId="77777777" w:rsidR="00300960" w:rsidRDefault="00300960" w:rsidP="00300960">
      <w:r>
        <w:t>kérjük, hogy a lehető leghamarabb jelezze.</w:t>
      </w:r>
    </w:p>
    <w:p w14:paraId="5B4EFEE7" w14:textId="77777777" w:rsidR="00300960" w:rsidRDefault="00300960" w:rsidP="00300960">
      <w:r>
        <w:t>- Az elmulasztott, de le nem mondott időpont teljes költsége a szolgáltatást igénylő személyt</w:t>
      </w:r>
    </w:p>
    <w:p w14:paraId="0095B91E" w14:textId="77777777" w:rsidR="00300960" w:rsidRDefault="00300960" w:rsidP="00300960">
      <w:r>
        <w:t>terheli. Amennyiben nem tud megjelenni az egyeztetett időpontban és nem mondja le 24</w:t>
      </w:r>
    </w:p>
    <w:p w14:paraId="0AEB552C" w14:textId="77777777" w:rsidR="00300960" w:rsidRDefault="00300960" w:rsidP="00300960">
      <w:r>
        <w:t>órával az időpont előtt, az igényelt szolgáltatás ára kiszámlázásra kerül és köteles befizetni</w:t>
      </w:r>
    </w:p>
    <w:p w14:paraId="012F1EFA" w14:textId="77777777" w:rsidR="00300960" w:rsidRDefault="00300960" w:rsidP="00300960">
      <w:r>
        <w:t>azt. (Ez alól kivételt képezhetnek speciális esetek, mint baleset, hirtelen jött betegség vagy</w:t>
      </w:r>
    </w:p>
    <w:p w14:paraId="07C41F53" w14:textId="77777777" w:rsidR="00300960" w:rsidRDefault="00300960" w:rsidP="00300960">
      <w:r>
        <w:t>egyéb olyan nyomós indok, melyeknek fajsúlya miatt az igénylőnek megjelenésének rovására</w:t>
      </w:r>
    </w:p>
    <w:p w14:paraId="09F25B5B" w14:textId="77777777" w:rsidR="00300960" w:rsidRDefault="00300960" w:rsidP="00300960">
      <w:r>
        <w:t>kell döntenie. Ebben az esetben is kötelező a lehető legrövidebb időn belül tájékoztatni a</w:t>
      </w:r>
    </w:p>
    <w:p w14:paraId="31A76F20" w14:textId="77777777" w:rsidR="00300960" w:rsidRDefault="00300960" w:rsidP="00300960">
      <w:r>
        <w:t>szolgáltatót.)</w:t>
      </w:r>
    </w:p>
    <w:p w14:paraId="7F5EF9E2" w14:textId="77777777" w:rsidR="00300960" w:rsidRDefault="00300960" w:rsidP="00300960">
      <w:r>
        <w:t>- A gyógytornász csak a kompetenciájának határain belül tevékenykedhet. Amennyiben egy</w:t>
      </w:r>
    </w:p>
    <w:p w14:paraId="79A55C71" w14:textId="77777777" w:rsidR="00300960" w:rsidRDefault="00300960" w:rsidP="00300960">
      <w:r>
        <w:t>probléma túlnyúlik a kompetenciáján ill. szaktudásán, további segítségként más szakterületek</w:t>
      </w:r>
    </w:p>
    <w:p w14:paraId="57D8594E" w14:textId="77777777" w:rsidR="00300960" w:rsidRDefault="00300960" w:rsidP="00300960">
      <w:r>
        <w:t xml:space="preserve">felé irányíthatja. (orvoshoz, más speciális területen dolgozó </w:t>
      </w:r>
      <w:proofErr w:type="gramStart"/>
      <w:r>
        <w:t>kollégájához,</w:t>
      </w:r>
      <w:proofErr w:type="gramEnd"/>
      <w:r>
        <w:t xml:space="preserve"> stb.)</w:t>
      </w:r>
    </w:p>
    <w:p w14:paraId="21E6E1BA" w14:textId="77777777" w:rsidR="00300960" w:rsidRDefault="00300960" w:rsidP="00300960">
      <w:r>
        <w:t>- Az igénylő egészségi állapotát és szervezetének működését tekintve is vannak határai,</w:t>
      </w:r>
    </w:p>
    <w:p w14:paraId="316E4EA0" w14:textId="77777777" w:rsidR="00300960" w:rsidRDefault="00300960" w:rsidP="00300960">
      <w:r>
        <w:t>melyeken belül vagyunk csak képesek mozogni. (Ennek valós feltérképezése több időt vehet</w:t>
      </w:r>
    </w:p>
    <w:p w14:paraId="6FCB107C" w14:textId="77777777" w:rsidR="00300960" w:rsidRDefault="00300960" w:rsidP="00300960">
      <w:r>
        <w:t>igénybe.) A kitűzött cél realitását a gyógytornász kompetenciája és szaktudása mellett az Ön</w:t>
      </w:r>
    </w:p>
    <w:p w14:paraId="5C44665F" w14:textId="77777777" w:rsidR="00300960" w:rsidRDefault="00300960" w:rsidP="00300960">
      <w:r>
        <w:t xml:space="preserve">szervezetének </w:t>
      </w:r>
      <w:proofErr w:type="spellStart"/>
      <w:r>
        <w:t>korlátai</w:t>
      </w:r>
      <w:proofErr w:type="spellEnd"/>
      <w:r>
        <w:t xml:space="preserve"> és együttműködésének mértéke is befolyásolják.</w:t>
      </w:r>
    </w:p>
    <w:p w14:paraId="47183822" w14:textId="77777777" w:rsidR="00300960" w:rsidRDefault="00300960" w:rsidP="00300960">
      <w:r>
        <w:t>- Az igénylő, az általa megadott személyes adatainak EU-ban érvényben lévő GDPR rendszer</w:t>
      </w:r>
    </w:p>
    <w:p w14:paraId="072E403B" w14:textId="77777777" w:rsidR="00300960" w:rsidRDefault="00300960" w:rsidP="00300960">
      <w:r>
        <w:t>alapján biztonságosnak ítélt módon történő tárolásába, kezelésébe és megsemmisítésébe</w:t>
      </w:r>
    </w:p>
    <w:p w14:paraId="1462BCAD" w14:textId="77777777" w:rsidR="00300960" w:rsidRDefault="00300960" w:rsidP="00300960">
      <w:r>
        <w:lastRenderedPageBreak/>
        <w:t>beleegyezik. (Ezek felől szóbeli tájékoztatást az első egyeztetés ill. találkozás alkalmával fog</w:t>
      </w:r>
    </w:p>
    <w:p w14:paraId="2AECF6E4" w14:textId="77777777" w:rsidR="00300960" w:rsidRDefault="00300960" w:rsidP="00300960">
      <w:r>
        <w:t>kapni.)</w:t>
      </w:r>
    </w:p>
    <w:p w14:paraId="3BB41E5A" w14:textId="77777777" w:rsidR="00300960" w:rsidRDefault="00300960" w:rsidP="00300960"/>
    <w:p w14:paraId="5FC84B96" w14:textId="14312062" w:rsidR="00300960" w:rsidRDefault="00300960" w:rsidP="00300960">
      <w:r>
        <w:t>A szolgáltató nyilatkozik, hogy:</w:t>
      </w:r>
    </w:p>
    <w:p w14:paraId="2208B3A1" w14:textId="77777777" w:rsidR="00300960" w:rsidRDefault="00300960" w:rsidP="00300960">
      <w:r>
        <w:t>- A szolgáltatást igénylő által megadott adatokat az EU-ban érvényben lévő GDPR</w:t>
      </w:r>
    </w:p>
    <w:p w14:paraId="42DFDDD0" w14:textId="77777777" w:rsidR="00300960" w:rsidRDefault="00300960" w:rsidP="00300960">
      <w:r>
        <w:t>rendszernek megfelelően biztonságosan és bizalmasan kezeli, tárolja és semmisíti meg,</w:t>
      </w:r>
    </w:p>
    <w:p w14:paraId="214D427D" w14:textId="77777777" w:rsidR="00300960" w:rsidRDefault="00300960" w:rsidP="00300960">
      <w:r>
        <w:t>illetéktelen személyek számára nem adja ki.</w:t>
      </w:r>
    </w:p>
    <w:p w14:paraId="1893688E" w14:textId="77777777" w:rsidR="00300960" w:rsidRDefault="00300960" w:rsidP="00300960"/>
    <w:p w14:paraId="2BFC8BA7" w14:textId="0680DC63" w:rsidR="00300960" w:rsidRDefault="00300960" w:rsidP="00300960">
      <w:r>
        <w:t>A szolgáltató az igénylő által megadott adatokat a következő helyeken és módokon kezeli:</w:t>
      </w:r>
    </w:p>
    <w:p w14:paraId="12866222" w14:textId="77777777" w:rsidR="00300960" w:rsidRDefault="00300960" w:rsidP="00300960">
      <w:r>
        <w:t>A kinyomtatott adatokat egy üzleti célra elkülönített irathordozóban, ennek digitális</w:t>
      </w:r>
    </w:p>
    <w:p w14:paraId="486F6B5F" w14:textId="77777777" w:rsidR="00300960" w:rsidRDefault="00300960" w:rsidP="00300960">
      <w:r>
        <w:t>változatait egy hordozható, külső adattárolón tárolja elzárható szekrényben a székhelyén.</w:t>
      </w:r>
    </w:p>
    <w:p w14:paraId="3C500A67" w14:textId="77777777" w:rsidR="00300960" w:rsidRDefault="00300960" w:rsidP="00300960"/>
    <w:p w14:paraId="7576FE1D" w14:textId="6A1ED7F7" w:rsidR="00300960" w:rsidRDefault="00300960" w:rsidP="00300960">
      <w:r>
        <w:t>Az e-mailben közölt információk jelszóval védett, csak a szolgáltató által hozzáférhető e-mail</w:t>
      </w:r>
    </w:p>
    <w:p w14:paraId="70FFA03C" w14:textId="77777777" w:rsidR="00300960" w:rsidRDefault="00300960" w:rsidP="00300960">
      <w:r>
        <w:t xml:space="preserve">rendszeren tárolódnak a </w:t>
      </w:r>
      <w:proofErr w:type="spellStart"/>
      <w:r>
        <w:t>Gmail</w:t>
      </w:r>
      <w:proofErr w:type="spellEnd"/>
      <w:r>
        <w:t xml:space="preserve"> szerverén. Ennek szükségessége a kapcsolattartás minősége</w:t>
      </w:r>
    </w:p>
    <w:p w14:paraId="19B307D3" w14:textId="77777777" w:rsidR="00300960" w:rsidRDefault="00300960" w:rsidP="00300960">
      <w:r>
        <w:t>miatt kiemelkedően fontos.</w:t>
      </w:r>
    </w:p>
    <w:p w14:paraId="7EE73247" w14:textId="77777777" w:rsidR="00300960" w:rsidRDefault="00300960" w:rsidP="00300960"/>
    <w:p w14:paraId="043FDE08" w14:textId="44F17A22" w:rsidR="00300960" w:rsidRDefault="00300960" w:rsidP="00300960">
      <w:r>
        <w:t>Amennyiben Ön a Gyógytornászkereső közvetítő cégen keresztül került kapcsolatba a</w:t>
      </w:r>
    </w:p>
    <w:p w14:paraId="21358B1C" w14:textId="77777777" w:rsidR="00300960" w:rsidRDefault="00300960" w:rsidP="00300960">
      <w:r>
        <w:t>szolgáltatóval, az Ön adatait a szolgáltatónak a közvetítő céggel is közölnie kell. A szolgáltató</w:t>
      </w:r>
    </w:p>
    <w:p w14:paraId="1E267F79" w14:textId="77777777" w:rsidR="00300960" w:rsidRDefault="00300960" w:rsidP="00300960">
      <w:r>
        <w:t>kötelessége tételesen elszámolni az igénylő megjelenéseivel és munkájával kapcsolatban.</w:t>
      </w:r>
    </w:p>
    <w:p w14:paraId="4DCCCD6C" w14:textId="77777777" w:rsidR="00300960" w:rsidRDefault="00300960" w:rsidP="00300960"/>
    <w:p w14:paraId="45F517AE" w14:textId="7244A076" w:rsidR="00300960" w:rsidRDefault="00300960" w:rsidP="00300960">
      <w:r>
        <w:t>A szolgáltató törvény által meghatározott módon, a kötelező adózási rend szerint kezeli és</w:t>
      </w:r>
    </w:p>
    <w:p w14:paraId="669A3611" w14:textId="77777777" w:rsidR="00300960" w:rsidRDefault="00300960" w:rsidP="00300960">
      <w:r>
        <w:t>továbbítja az Ön adatait a NAV felé. Ez a folyamat mindenben a hatályos törvények alapján</w:t>
      </w:r>
    </w:p>
    <w:p w14:paraId="45190B6F" w14:textId="77777777" w:rsidR="00300960" w:rsidRDefault="00300960" w:rsidP="00300960">
      <w:r>
        <w:t>történik.</w:t>
      </w:r>
    </w:p>
    <w:p w14:paraId="46A69B31" w14:textId="4D16F4CC" w:rsidR="00300960" w:rsidRDefault="00300960" w:rsidP="00300960">
      <w:r>
        <w:t>- A szolgáltató az ügyfél adatait az utolsó kezeléstől számított 5 évig az ÁNTSZ szabályzat</w:t>
      </w:r>
    </w:p>
    <w:p w14:paraId="009C73C2" w14:textId="77777777" w:rsidR="00300960" w:rsidRDefault="00300960" w:rsidP="00300960">
      <w:r>
        <w:t>értelmében kötelezően kezeli és tárolja. Ennek leteltével az adatokkal a következő képen jár</w:t>
      </w:r>
    </w:p>
    <w:p w14:paraId="0D117B7F" w14:textId="77777777" w:rsidR="00300960" w:rsidRDefault="00300960" w:rsidP="00300960">
      <w:r>
        <w:t>el a szolgáltató:</w:t>
      </w:r>
    </w:p>
    <w:p w14:paraId="0F86F37D" w14:textId="77777777" w:rsidR="00300960" w:rsidRDefault="00300960" w:rsidP="00300960"/>
    <w:p w14:paraId="72BB7C72" w14:textId="65ABEBEE" w:rsidR="00300960" w:rsidRDefault="00300960" w:rsidP="00300960">
      <w:r>
        <w:t>A papír alapú dokumentumait biztonságos megsemmisítés útján semmisíti meg és távolítja</w:t>
      </w:r>
    </w:p>
    <w:p w14:paraId="1DA2076E" w14:textId="77777777" w:rsidR="00300960" w:rsidRDefault="00300960" w:rsidP="00300960">
      <w:r>
        <w:t>el. E-mailben megadott digitális adatait az e-mailes rendszerből nem köteles törölni, tehát</w:t>
      </w:r>
    </w:p>
    <w:p w14:paraId="6C03D94E" w14:textId="77777777" w:rsidR="00300960" w:rsidRDefault="00300960" w:rsidP="00300960">
      <w:r>
        <w:t>benn hagyhatja, de nem adhatja ki harmadik fél számára. 5 év utáni adatokat felhasználni a</w:t>
      </w:r>
    </w:p>
    <w:p w14:paraId="6AB47713" w14:textId="77777777" w:rsidR="00300960" w:rsidRDefault="00300960" w:rsidP="00300960">
      <w:r>
        <w:t>szolgáltató nem fogja, kérésre ezek az adatok is törölhetők.</w:t>
      </w:r>
    </w:p>
    <w:p w14:paraId="284909EB" w14:textId="77777777" w:rsidR="00300960" w:rsidRDefault="00300960" w:rsidP="00300960">
      <w:r>
        <w:lastRenderedPageBreak/>
        <w:t>A NAV számára adózási kötelezettség miatt, törvény által kötelezően tárolandó adatait a</w:t>
      </w:r>
    </w:p>
    <w:p w14:paraId="150E3312" w14:textId="77777777" w:rsidR="00300960" w:rsidRDefault="00300960" w:rsidP="00300960">
      <w:r>
        <w:t>szolgáltató az esedékes adóbevallásig köteles tárolni, illetéktelen személynek nem adhatja</w:t>
      </w:r>
    </w:p>
    <w:p w14:paraId="5CCA03F1" w14:textId="77777777" w:rsidR="00300960" w:rsidRDefault="00300960" w:rsidP="00300960">
      <w:r>
        <w:t>ki.</w:t>
      </w:r>
    </w:p>
    <w:p w14:paraId="4D061C8D" w14:textId="77777777" w:rsidR="00300960" w:rsidRDefault="00300960" w:rsidP="00300960">
      <w:r>
        <w:t>- A szolgáltató nyilatkozik, hogy az igénylő személyét semmilyen hátrányos megkülönböztetés</w:t>
      </w:r>
    </w:p>
    <w:p w14:paraId="7E822B8E" w14:textId="77777777" w:rsidR="00300960" w:rsidRDefault="00300960" w:rsidP="00300960">
      <w:r>
        <w:t>nem éri kora, neme, véleménye, egészségi állapota, etnikai-, vallási- vagy politikai</w:t>
      </w:r>
    </w:p>
    <w:p w14:paraId="62CDDAB9" w14:textId="77777777" w:rsidR="00300960" w:rsidRDefault="00300960" w:rsidP="00300960">
      <w:r>
        <w:t>hovatartozása és nézetei miatt. A munkát akadályozó vagy ellehetetlenítő</w:t>
      </w:r>
    </w:p>
    <w:p w14:paraId="0E4CDA08" w14:textId="77777777" w:rsidR="00300960" w:rsidRDefault="00300960" w:rsidP="00300960">
      <w:r>
        <w:t>összeférhetetlenség esetén közös konszenzussal történik a továbblépés valamely</w:t>
      </w:r>
    </w:p>
    <w:p w14:paraId="35550AD2" w14:textId="77777777" w:rsidR="00300960" w:rsidRDefault="00300960" w:rsidP="00300960">
      <w:r>
        <w:t>meghatározott irányba.</w:t>
      </w:r>
    </w:p>
    <w:p w14:paraId="1A8CF0AF" w14:textId="77777777" w:rsidR="00300960" w:rsidRDefault="00300960" w:rsidP="00300960">
      <w:r>
        <w:t>- A szolgáltatás során a gyógytornász a szakmai kompetenciájának és tudásának legjavát a</w:t>
      </w:r>
    </w:p>
    <w:p w14:paraId="2BFA2D9C" w14:textId="77777777" w:rsidR="00300960" w:rsidRDefault="00300960" w:rsidP="00300960">
      <w:r>
        <w:t>szolgáltatást igénylő érdekében használja, és igyekszik a lehető legmagasabb szintű</w:t>
      </w:r>
    </w:p>
    <w:p w14:paraId="37B490D0" w14:textId="77777777" w:rsidR="00300960" w:rsidRDefault="00300960" w:rsidP="00300960">
      <w:r>
        <w:t>egészségi állapotot megcélzó tevékenységet folytatni az igénylő együttműködésével.</w:t>
      </w:r>
    </w:p>
    <w:p w14:paraId="25245EEB" w14:textId="77777777" w:rsidR="00300960" w:rsidRDefault="00300960" w:rsidP="00300960">
      <w:r>
        <w:t>- A dinamikus interaktivitás jegyében a gyógytornász minden alkalommal kérvényezi az őszinte</w:t>
      </w:r>
    </w:p>
    <w:p w14:paraId="7F5A31A9" w14:textId="77777777" w:rsidR="00300960" w:rsidRDefault="00300960" w:rsidP="00300960">
      <w:r>
        <w:t>visszacsatolást a minél hasznosabb és sikeresebb együttműködés érdekében.</w:t>
      </w:r>
    </w:p>
    <w:p w14:paraId="3F6935B7" w14:textId="77777777" w:rsidR="00300960" w:rsidRPr="00300960" w:rsidRDefault="00300960" w:rsidP="00300960">
      <w:pPr>
        <w:rPr>
          <w:b/>
          <w:bCs/>
        </w:rPr>
      </w:pPr>
    </w:p>
    <w:p w14:paraId="42302DDC" w14:textId="4737B6B6" w:rsidR="00300960" w:rsidRPr="00300960" w:rsidRDefault="00300960" w:rsidP="00300960">
      <w:pPr>
        <w:rPr>
          <w:b/>
          <w:bCs/>
        </w:rPr>
      </w:pPr>
      <w:r w:rsidRPr="00300960">
        <w:rPr>
          <w:b/>
          <w:bCs/>
        </w:rPr>
        <w:t>A nyilatkozat teljes szövegét elolvastam, megértettem és az azokban foglaltakkal egyet értek, a</w:t>
      </w:r>
    </w:p>
    <w:p w14:paraId="4D5C285D" w14:textId="77777777" w:rsidR="00300960" w:rsidRPr="00300960" w:rsidRDefault="00300960" w:rsidP="00300960">
      <w:pPr>
        <w:rPr>
          <w:b/>
          <w:bCs/>
        </w:rPr>
      </w:pPr>
      <w:r w:rsidRPr="00300960">
        <w:rPr>
          <w:b/>
          <w:bCs/>
        </w:rPr>
        <w:t>benne foglaltakat felelősséggel vállalom.</w:t>
      </w:r>
    </w:p>
    <w:p w14:paraId="72BD9343" w14:textId="77777777" w:rsidR="00300960" w:rsidRDefault="00300960" w:rsidP="00300960"/>
    <w:p w14:paraId="638550A6" w14:textId="423E7FE7" w:rsidR="00300960" w:rsidRDefault="00300960" w:rsidP="00300960">
      <w:r>
        <w:t>Dátum:</w:t>
      </w:r>
    </w:p>
    <w:p w14:paraId="1530EC48" w14:textId="77777777" w:rsidR="00300960" w:rsidRDefault="00300960" w:rsidP="00300960"/>
    <w:p w14:paraId="0C73DA7B" w14:textId="6DC76314" w:rsidR="00300960" w:rsidRDefault="00300960" w:rsidP="00300960">
      <w:r>
        <w:t>Aláírás:</w:t>
      </w:r>
    </w:p>
    <w:p w14:paraId="7052B67F" w14:textId="77777777" w:rsidR="00300960" w:rsidRDefault="00300960" w:rsidP="00300960"/>
    <w:p w14:paraId="539162EB" w14:textId="26B45CA4" w:rsidR="00300960" w:rsidRDefault="00300960" w:rsidP="00300960">
      <w:r>
        <w:t>__________________</w:t>
      </w:r>
      <w:r>
        <w:t xml:space="preserve">                                                                                                    </w:t>
      </w:r>
      <w:r>
        <w:t xml:space="preserve"> ___________________</w:t>
      </w:r>
    </w:p>
    <w:p w14:paraId="288E9481" w14:textId="26EB29EE" w:rsidR="00E13A1D" w:rsidRDefault="00300960" w:rsidP="00300960">
      <w:r>
        <w:t xml:space="preserve">  </w:t>
      </w:r>
      <w:r>
        <w:t xml:space="preserve">Igénylő aláírása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Szolgáltató aláírása</w:t>
      </w:r>
    </w:p>
    <w:sectPr w:rsidR="00E1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60"/>
    <w:rsid w:val="00300960"/>
    <w:rsid w:val="00E13A1D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08A"/>
  <w15:chartTrackingRefBased/>
  <w15:docId w15:val="{0AB3A46F-31DF-4DF0-A8D0-3D9CF78A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009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009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09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009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009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009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009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009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009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09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009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009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00960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00960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00960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00960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00960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00960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009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00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009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009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009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0096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00960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00960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009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0960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009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6463</Characters>
  <Application>Microsoft Office Word</Application>
  <DocSecurity>0</DocSecurity>
  <Lines>53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 Kis-Velicsek</dc:creator>
  <cp:keywords/>
  <dc:description/>
  <cp:lastModifiedBy>Panka Kis-Velicsek</cp:lastModifiedBy>
  <cp:revision>1</cp:revision>
  <dcterms:created xsi:type="dcterms:W3CDTF">2024-03-01T18:49:00Z</dcterms:created>
  <dcterms:modified xsi:type="dcterms:W3CDTF">2024-03-01T18:52:00Z</dcterms:modified>
</cp:coreProperties>
</file>